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Zgłoszenia do sezonu 2016/2017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wg wylosowanych numerów</w:t>
      </w:r>
    </w:p>
    <w:p>
      <w:pPr>
        <w:pStyle w:val="NoSpacing"/>
        <w:jc w:val="left"/>
        <w:rPr>
          <w:b/>
          <w:b/>
          <w:bCs/>
          <w:sz w:val="28"/>
          <w:szCs w:val="28"/>
        </w:rPr>
      </w:pPr>
      <w:bookmarkStart w:id="0" w:name="__DdeLink__71_474601179"/>
      <w:r>
        <w:rPr>
          <w:b/>
          <w:bCs/>
          <w:sz w:val="28"/>
          <w:szCs w:val="28"/>
        </w:rPr>
        <w:t xml:space="preserve">System rozgrywek.      </w:t>
      </w:r>
    </w:p>
    <w:p>
      <w:pPr>
        <w:pStyle w:val="NoSpacing"/>
        <w:jc w:val="left"/>
        <w:rPr/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ażdy z każdym” mecz i rewanż.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bookmarkStart w:id="1" w:name="__DdeLink__71_474601179"/>
      <w:r>
        <w:rPr>
          <w:b/>
          <w:bCs/>
          <w:sz w:val="28"/>
          <w:szCs w:val="28"/>
        </w:rPr>
        <w:t>Czas gry 2 x 30</w:t>
      </w:r>
      <w:bookmarkEnd w:id="1"/>
      <w:r>
        <w:rPr>
          <w:b/>
          <w:bCs/>
          <w:sz w:val="28"/>
          <w:szCs w:val="28"/>
        </w:rPr>
        <w:t xml:space="preserve"> min z 10-cio minutową przerwą.</w:t>
      </w:r>
    </w:p>
    <w:p>
      <w:pPr>
        <w:pStyle w:val="Normal"/>
        <w:rPr/>
      </w:pPr>
      <w:r>
        <w:rPr>
          <w:b/>
          <w:sz w:val="28"/>
          <w:szCs w:val="28"/>
        </w:rPr>
        <w:t>Juniorki 1998-99</w:t>
        <w:tab/>
        <w:tab/>
        <w:tab/>
        <w:tab/>
        <w:tab/>
        <w:t xml:space="preserve">          </w:t>
      </w:r>
    </w:p>
    <w:p>
      <w:pPr>
        <w:pStyle w:val="NoSpacing"/>
        <w:rPr>
          <w:b/>
          <w:b/>
          <w:bCs/>
        </w:rPr>
      </w:pPr>
      <w:r>
        <w:rPr>
          <w:b/>
          <w:bCs/>
          <w:sz w:val="24"/>
          <w:szCs w:val="24"/>
        </w:rPr>
        <w:t>1.  SMS ZPRP  Płock</w:t>
        <w:tab/>
        <w:tab/>
        <w:tab/>
        <w:tab/>
        <w:tab/>
        <w:tab/>
      </w:r>
    </w:p>
    <w:p>
      <w:pPr>
        <w:pStyle w:val="NoSpacing"/>
        <w:rPr>
          <w:b/>
          <w:b/>
          <w:bCs/>
        </w:rPr>
      </w:pPr>
      <w:r>
        <w:rPr>
          <w:b/>
          <w:bCs/>
          <w:sz w:val="24"/>
          <w:szCs w:val="24"/>
        </w:rPr>
        <w:t>2.  Korona Handball Kielce</w:t>
        <w:tab/>
        <w:tab/>
        <w:tab/>
        <w:tab/>
        <w:tab/>
      </w:r>
    </w:p>
    <w:p>
      <w:pPr>
        <w:pStyle w:val="NoSpacing"/>
        <w:rPr>
          <w:b/>
          <w:b/>
          <w:bCs/>
        </w:rPr>
      </w:pPr>
      <w:r>
        <w:rPr>
          <w:b/>
          <w:bCs/>
          <w:sz w:val="24"/>
          <w:szCs w:val="24"/>
        </w:rPr>
        <w:t>3.  KS Zawkrze Mława</w:t>
      </w:r>
    </w:p>
    <w:p>
      <w:pPr>
        <w:pStyle w:val="NoSpacing"/>
        <w:rPr>
          <w:b/>
          <w:b/>
          <w:bCs/>
        </w:rPr>
      </w:pPr>
      <w:r>
        <w:rPr>
          <w:b/>
          <w:bCs/>
          <w:sz w:val="24"/>
          <w:szCs w:val="24"/>
        </w:rPr>
        <w:t>4.  UKS Varsovia W – a</w:t>
      </w:r>
    </w:p>
    <w:p>
      <w:pPr>
        <w:pStyle w:val="NoSpacing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ab/>
        <w:tab/>
        <w:tab/>
        <w:tab/>
      </w:r>
    </w:p>
    <w:p>
      <w:pPr>
        <w:pStyle w:val="NoSpacing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1c1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91de4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LibreOffice/5.0.1.1$Windows_X86_64 LibreOffice_project/13f702ca819ea5b9f8605782c852d5bb513b3891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2016-06-06T08:51:00Z</dcterms:created>
  <dc:creator>Federacja5</dc:creator>
  <dc:language>pl-PL</dc:language>
  <dcterms:modified xsi:type="dcterms:W3CDTF">2016-07-03T23:53:14Z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